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Координатор Ачинского городского местн</w:t>
      </w:r>
      <w:r w:rsidR="00466480">
        <w:rPr>
          <w:rFonts w:ascii="Times New Roman" w:hAnsi="Times New Roman" w:cs="Times New Roman"/>
          <w:sz w:val="32"/>
          <w:szCs w:val="32"/>
        </w:rPr>
        <w:t>ого отделения ЛДПР Куликов Д.Е.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Пропаганда взглядов и идей партии ЛДПР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63242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12.06</w:t>
      </w:r>
      <w:r w:rsidR="008524CF">
        <w:rPr>
          <w:rFonts w:ascii="Times New Roman" w:hAnsi="Times New Roman" w:cs="Times New Roman"/>
          <w:sz w:val="32"/>
          <w:szCs w:val="32"/>
        </w:rPr>
        <w:t>.202</w:t>
      </w:r>
      <w:r w:rsidR="00466480">
        <w:rPr>
          <w:rFonts w:ascii="Times New Roman" w:hAnsi="Times New Roman" w:cs="Times New Roman"/>
          <w:sz w:val="32"/>
          <w:szCs w:val="32"/>
        </w:rPr>
        <w:t>2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63242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63242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4664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3242F">
        <w:rPr>
          <w:rFonts w:ascii="Times New Roman" w:hAnsi="Times New Roman" w:cs="Times New Roman"/>
          <w:sz w:val="32"/>
          <w:szCs w:val="32"/>
        </w:rPr>
        <w:t>, до 10 автомобилей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66480"/>
    <w:rsid w:val="004A283E"/>
    <w:rsid w:val="004F0734"/>
    <w:rsid w:val="005334D8"/>
    <w:rsid w:val="00581A92"/>
    <w:rsid w:val="005E55C7"/>
    <w:rsid w:val="006157AC"/>
    <w:rsid w:val="0063242F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2022-02-14T01:30:00Z</dcterms:created>
  <dcterms:modified xsi:type="dcterms:W3CDTF">2022-06-02T02:09:00Z</dcterms:modified>
</cp:coreProperties>
</file>